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DF" w:rsidRDefault="009B28A8" w:rsidP="009B28A8">
      <w:pPr>
        <w:jc w:val="center"/>
        <w:rPr>
          <w:rFonts w:ascii="Arial" w:hAnsi="Arial" w:cs="Arial"/>
          <w:sz w:val="28"/>
          <w:szCs w:val="28"/>
        </w:rPr>
      </w:pPr>
      <w:r w:rsidRPr="009B28A8">
        <w:rPr>
          <w:rFonts w:ascii="Arial" w:hAnsi="Arial" w:cs="Arial"/>
          <w:sz w:val="28"/>
          <w:szCs w:val="28"/>
        </w:rPr>
        <w:t xml:space="preserve">Souhlas se zpracováním osobních údajů </w:t>
      </w:r>
      <w:r>
        <w:rPr>
          <w:rFonts w:ascii="Arial" w:hAnsi="Arial" w:cs="Arial"/>
          <w:sz w:val="28"/>
          <w:szCs w:val="28"/>
        </w:rPr>
        <w:t>ke</w:t>
      </w:r>
      <w:r w:rsidRPr="009B28A8">
        <w:rPr>
          <w:rFonts w:ascii="Arial" w:hAnsi="Arial" w:cs="Arial"/>
          <w:sz w:val="28"/>
          <w:szCs w:val="28"/>
        </w:rPr>
        <w:t xml:space="preserve"> správě uživatelských účtů </w:t>
      </w:r>
      <w:r>
        <w:rPr>
          <w:rFonts w:ascii="Arial" w:hAnsi="Arial" w:cs="Arial"/>
          <w:sz w:val="28"/>
          <w:szCs w:val="28"/>
        </w:rPr>
        <w:t>informačního systému</w:t>
      </w:r>
      <w:r w:rsidRPr="009B28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B28A8">
        <w:rPr>
          <w:rFonts w:ascii="Arial" w:hAnsi="Arial" w:cs="Arial"/>
          <w:sz w:val="28"/>
          <w:szCs w:val="28"/>
        </w:rPr>
        <w:t>Argis</w:t>
      </w:r>
      <w:proofErr w:type="spellEnd"/>
    </w:p>
    <w:p w:rsidR="009B28A8" w:rsidRDefault="009B28A8" w:rsidP="009B2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(VZOR)</w:t>
      </w:r>
    </w:p>
    <w:p w:rsidR="00606206" w:rsidRPr="009260B4" w:rsidRDefault="00606206" w:rsidP="00606206">
      <w:pPr>
        <w:spacing w:after="120" w:line="264" w:lineRule="auto"/>
        <w:ind w:left="57"/>
        <w:rPr>
          <w:rFonts w:ascii="Arial" w:hAnsi="Arial" w:cs="Arial"/>
          <w:b/>
        </w:rPr>
      </w:pPr>
      <w:r w:rsidRPr="009260B4">
        <w:rPr>
          <w:rFonts w:ascii="Arial" w:hAnsi="Arial" w:cs="Arial"/>
          <w:b/>
        </w:rPr>
        <w:t>Souhlas je udělován správci údajů:</w:t>
      </w:r>
    </w:p>
    <w:p w:rsidR="00606206" w:rsidRDefault="00606206" w:rsidP="00606206">
      <w:pPr>
        <w:spacing w:after="120" w:line="264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Správa státních hmotných rezerv, Šeříková 616/1, 150 85 Praha 5</w:t>
      </w:r>
    </w:p>
    <w:p w:rsidR="00606206" w:rsidRPr="009260B4" w:rsidRDefault="00606206" w:rsidP="00606206">
      <w:pPr>
        <w:spacing w:after="120" w:line="264" w:lineRule="auto"/>
        <w:ind w:left="57"/>
        <w:jc w:val="both"/>
        <w:rPr>
          <w:rFonts w:ascii="Arial" w:hAnsi="Arial" w:cs="Arial"/>
          <w:b/>
        </w:rPr>
      </w:pPr>
      <w:r w:rsidRPr="009260B4">
        <w:rPr>
          <w:rFonts w:ascii="Arial" w:hAnsi="Arial" w:cs="Arial"/>
          <w:b/>
        </w:rPr>
        <w:t>Souhlasím se zp</w:t>
      </w:r>
      <w:r>
        <w:rPr>
          <w:rFonts w:ascii="Arial" w:hAnsi="Arial" w:cs="Arial"/>
          <w:b/>
        </w:rPr>
        <w:t>racováním těchto osobních údajů</w:t>
      </w:r>
      <w:r w:rsidRPr="009260B4">
        <w:rPr>
          <w:rFonts w:ascii="Arial" w:hAnsi="Arial" w:cs="Arial"/>
          <w:b/>
        </w:rPr>
        <w:t>:</w:t>
      </w:r>
    </w:p>
    <w:p w:rsidR="00606206" w:rsidRDefault="00606206" w:rsidP="00606206">
      <w:pPr>
        <w:spacing w:after="120" w:line="264" w:lineRule="auto"/>
        <w:ind w:left="57"/>
        <w:rPr>
          <w:rFonts w:ascii="Arial" w:hAnsi="Arial" w:cs="Arial"/>
        </w:rPr>
      </w:pPr>
      <w:r>
        <w:rPr>
          <w:rFonts w:ascii="Arial" w:hAnsi="Arial" w:cs="Arial"/>
        </w:rPr>
        <w:t>Jméno, příjmení, služební telefon, služební e-mail</w:t>
      </w:r>
    </w:p>
    <w:p w:rsidR="004C413C" w:rsidRDefault="00606206" w:rsidP="00606206">
      <w:pPr>
        <w:spacing w:after="120" w:line="264" w:lineRule="auto"/>
        <w:ind w:left="57"/>
        <w:jc w:val="both"/>
        <w:rPr>
          <w:rFonts w:ascii="Arial" w:hAnsi="Arial" w:cs="Arial"/>
          <w:b/>
        </w:rPr>
      </w:pPr>
      <w:r w:rsidRPr="00875F8B">
        <w:rPr>
          <w:rFonts w:ascii="Arial" w:hAnsi="Arial" w:cs="Arial"/>
          <w:b/>
        </w:rPr>
        <w:t>Souhlas uděluji k</w:t>
      </w:r>
      <w:r>
        <w:rPr>
          <w:rFonts w:ascii="Arial" w:hAnsi="Arial" w:cs="Arial"/>
          <w:b/>
        </w:rPr>
        <w:t>e</w:t>
      </w:r>
      <w:r w:rsidRPr="00875F8B">
        <w:rPr>
          <w:rFonts w:ascii="Arial" w:hAnsi="Arial" w:cs="Arial"/>
          <w:b/>
        </w:rPr>
        <w:t xml:space="preserve"> zpracování </w:t>
      </w:r>
      <w:r>
        <w:rPr>
          <w:rFonts w:ascii="Arial" w:hAnsi="Arial" w:cs="Arial"/>
          <w:b/>
        </w:rPr>
        <w:t>osobních údajů</w:t>
      </w:r>
      <w:r w:rsidRPr="00875F8B">
        <w:rPr>
          <w:rFonts w:ascii="Arial" w:hAnsi="Arial" w:cs="Arial"/>
          <w:b/>
        </w:rPr>
        <w:t xml:space="preserve"> za účelem</w:t>
      </w:r>
      <w:r>
        <w:rPr>
          <w:rFonts w:ascii="Arial" w:hAnsi="Arial" w:cs="Arial"/>
          <w:b/>
        </w:rPr>
        <w:t xml:space="preserve"> správy</w:t>
      </w:r>
      <w:r w:rsidRPr="00875F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mého uživatelského účtu v IS </w:t>
      </w:r>
      <w:proofErr w:type="spellStart"/>
      <w:r>
        <w:rPr>
          <w:rFonts w:ascii="Arial" w:hAnsi="Arial" w:cs="Arial"/>
          <w:b/>
        </w:rPr>
        <w:t>Argis</w:t>
      </w:r>
      <w:proofErr w:type="spellEnd"/>
      <w:r w:rsidRPr="00875F8B">
        <w:rPr>
          <w:rFonts w:ascii="Arial" w:hAnsi="Arial" w:cs="Arial"/>
          <w:b/>
        </w:rPr>
        <w:t xml:space="preserve"> </w:t>
      </w:r>
    </w:p>
    <w:p w:rsidR="00606206" w:rsidRPr="00606206" w:rsidRDefault="00606206" w:rsidP="00606206">
      <w:pPr>
        <w:spacing w:after="120" w:line="264" w:lineRule="auto"/>
        <w:ind w:left="57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28A8" w:rsidTr="009B28A8"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28A8">
              <w:rPr>
                <w:rFonts w:ascii="Arial" w:hAnsi="Arial" w:cs="Arial"/>
              </w:rPr>
              <w:t>Úřad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28A8">
              <w:rPr>
                <w:rFonts w:ascii="Arial" w:hAnsi="Arial" w:cs="Arial"/>
              </w:rPr>
              <w:t>Jméno a příjmení</w:t>
            </w:r>
            <w:r w:rsidR="004C413C">
              <w:rPr>
                <w:rFonts w:ascii="Arial" w:hAnsi="Arial" w:cs="Arial"/>
              </w:rPr>
              <w:t>**</w:t>
            </w: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28A8">
              <w:rPr>
                <w:rFonts w:ascii="Arial" w:hAnsi="Arial" w:cs="Arial"/>
              </w:rPr>
              <w:t>Podpis</w:t>
            </w: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9B28A8">
              <w:rPr>
                <w:rFonts w:ascii="Arial" w:hAnsi="Arial" w:cs="Arial"/>
              </w:rPr>
              <w:t>Poznámka</w:t>
            </w:r>
          </w:p>
        </w:tc>
      </w:tr>
      <w:tr w:rsidR="009B28A8" w:rsidTr="009B28A8"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B28A8" w:rsidTr="009B28A8"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9B28A8" w:rsidTr="009B28A8"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:rsidR="009B28A8" w:rsidRPr="009B28A8" w:rsidRDefault="009B28A8" w:rsidP="009B28A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9B28A8" w:rsidRDefault="009B28A8" w:rsidP="009B28A8">
      <w:pPr>
        <w:jc w:val="both"/>
        <w:rPr>
          <w:rFonts w:ascii="Arial" w:hAnsi="Arial" w:cs="Arial"/>
          <w:sz w:val="24"/>
          <w:szCs w:val="24"/>
        </w:rPr>
      </w:pPr>
    </w:p>
    <w:p w:rsidR="004C413C" w:rsidRDefault="009B28A8" w:rsidP="009B28A8">
      <w:pPr>
        <w:jc w:val="both"/>
        <w:rPr>
          <w:rFonts w:ascii="Arial" w:hAnsi="Arial" w:cs="Arial"/>
          <w:sz w:val="24"/>
          <w:szCs w:val="24"/>
        </w:rPr>
      </w:pPr>
      <w:r w:rsidRPr="009B28A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="004C413C" w:rsidRPr="004C413C">
        <w:rPr>
          <w:rFonts w:ascii="Arial" w:hAnsi="Arial" w:cs="Arial"/>
        </w:rPr>
        <w:t>Krajský úřad</w:t>
      </w:r>
      <w:r w:rsidR="004C413C">
        <w:rPr>
          <w:rFonts w:ascii="Arial" w:hAnsi="Arial" w:cs="Arial"/>
          <w:sz w:val="24"/>
          <w:szCs w:val="24"/>
        </w:rPr>
        <w:t xml:space="preserve"> eviduje souhlas uživatelů krajského úřadu a uživatelů ORP kraje, HZS kraje eviduje souhlas uživatelů krajského ředitelství a uživatelů u územních odborů</w:t>
      </w:r>
      <w:bookmarkStart w:id="0" w:name="_GoBack"/>
      <w:bookmarkEnd w:id="0"/>
      <w:r w:rsidR="004C413C">
        <w:rPr>
          <w:rFonts w:ascii="Arial" w:hAnsi="Arial" w:cs="Arial"/>
          <w:sz w:val="24"/>
          <w:szCs w:val="24"/>
        </w:rPr>
        <w:t xml:space="preserve">.  </w:t>
      </w:r>
    </w:p>
    <w:p w:rsidR="009B28A8" w:rsidRPr="009B28A8" w:rsidRDefault="004C413C" w:rsidP="009B28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r w:rsidRPr="004C413C">
        <w:rPr>
          <w:rFonts w:ascii="Arial" w:hAnsi="Arial" w:cs="Arial"/>
        </w:rPr>
        <w:t>Včetně správce účtů</w:t>
      </w:r>
      <w:r>
        <w:rPr>
          <w:rFonts w:ascii="Arial" w:hAnsi="Arial" w:cs="Arial"/>
          <w:sz w:val="24"/>
          <w:szCs w:val="24"/>
        </w:rPr>
        <w:t xml:space="preserve"> daného správního úřadu a správce účtů HZS kraje</w:t>
      </w:r>
      <w:r w:rsidR="009B28A8">
        <w:rPr>
          <w:rFonts w:ascii="Arial" w:hAnsi="Arial" w:cs="Arial"/>
          <w:sz w:val="24"/>
          <w:szCs w:val="24"/>
        </w:rPr>
        <w:t xml:space="preserve"> </w:t>
      </w:r>
    </w:p>
    <w:sectPr w:rsidR="009B28A8" w:rsidRPr="009B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981"/>
    <w:multiLevelType w:val="hybridMultilevel"/>
    <w:tmpl w:val="9F46D4CA"/>
    <w:lvl w:ilvl="0" w:tplc="5CA0C9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9"/>
    <w:rsid w:val="004C413C"/>
    <w:rsid w:val="005B51DF"/>
    <w:rsid w:val="005C649D"/>
    <w:rsid w:val="00606206"/>
    <w:rsid w:val="008C62D9"/>
    <w:rsid w:val="009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9CD03-BAB2-4AE1-B71B-9C13652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Gersdorf Jaroslav</dc:creator>
  <cp:keywords/>
  <dc:description/>
  <cp:lastModifiedBy>Gersdorf Jaroslav</cp:lastModifiedBy>
  <cp:revision>4</cp:revision>
  <dcterms:created xsi:type="dcterms:W3CDTF">2018-10-23T10:28:00Z</dcterms:created>
  <dcterms:modified xsi:type="dcterms:W3CDTF">2018-10-25T06:37:00Z</dcterms:modified>
</cp:coreProperties>
</file>